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ED" w:rsidRDefault="00A801ED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801ED" w:rsidRDefault="00A801ED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E2B9C" w:rsidRPr="00292A34" w:rsidRDefault="008B36DC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привлечено к дисциплинарной ответственности за нарушение регламента предоставления государственных услуг</w:t>
      </w:r>
    </w:p>
    <w:p w:rsidR="005E2B9C" w:rsidRPr="00A801ED" w:rsidRDefault="005E2B9C" w:rsidP="005E2B9C">
      <w:pPr>
        <w:spacing w:after="75" w:line="240" w:lineRule="auto"/>
        <w:jc w:val="both"/>
        <w:rPr>
          <w:rFonts w:ascii="Myriad Pro" w:eastAsia="Times New Roman" w:hAnsi="Myriad Pro" w:cs="Times New Roman"/>
          <w:sz w:val="21"/>
          <w:szCs w:val="21"/>
          <w:lang w:eastAsia="ru-RU"/>
        </w:rPr>
      </w:pPr>
    </w:p>
    <w:p w:rsidR="00292A34" w:rsidRPr="008B36DC" w:rsidRDefault="008B36DC" w:rsidP="008B36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Мировым судьей 16 участка Шейх-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6E">
        <w:rPr>
          <w:rFonts w:ascii="Times New Roman" w:hAnsi="Times New Roman" w:cs="Times New Roman"/>
          <w:sz w:val="28"/>
          <w:szCs w:val="28"/>
        </w:rPr>
        <w:t xml:space="preserve">с участием помощника прокурора района </w:t>
      </w:r>
      <w:proofErr w:type="spellStart"/>
      <w:r w:rsidR="00E4538F">
        <w:rPr>
          <w:rFonts w:ascii="Times New Roman" w:hAnsi="Times New Roman" w:cs="Times New Roman"/>
          <w:sz w:val="28"/>
          <w:szCs w:val="28"/>
        </w:rPr>
        <w:t>Асхаба</w:t>
      </w:r>
      <w:proofErr w:type="spellEnd"/>
      <w:r w:rsidR="00FA7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8F"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 w:rsidR="00E4538F">
        <w:rPr>
          <w:rFonts w:ascii="Times New Roman" w:hAnsi="Times New Roman" w:cs="Times New Roman"/>
          <w:sz w:val="28"/>
          <w:szCs w:val="28"/>
        </w:rPr>
        <w:t xml:space="preserve"> </w:t>
      </w:r>
      <w:r w:rsidR="00FA7E6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 xml:space="preserve">дело об </w:t>
      </w:r>
      <w:r w:rsidR="00292A34" w:rsidRPr="005940C3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 правонарушении, предусмотренном ч. 1 ст. 10. 4 Закона Чеченской Республики об административных правонарушениях (н</w:t>
      </w:r>
      <w:r w:rsidRPr="008B36DC">
        <w:rPr>
          <w:rFonts w:ascii="Times New Roman" w:hAnsi="Times New Roman" w:cs="Times New Roman"/>
          <w:sz w:val="28"/>
          <w:szCs w:val="28"/>
        </w:rPr>
        <w:t>арушение порядка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8F" w:rsidRPr="008B36DC">
        <w:rPr>
          <w:rFonts w:ascii="Times New Roman" w:hAnsi="Times New Roman" w:cs="Times New Roman"/>
          <w:sz w:val="28"/>
          <w:szCs w:val="28"/>
        </w:rPr>
        <w:t>муниципальных услуг</w:t>
      </w:r>
      <w:r w:rsidRPr="008B36DC">
        <w:rPr>
          <w:rFonts w:ascii="Times New Roman" w:hAnsi="Times New Roman" w:cs="Times New Roman"/>
          <w:sz w:val="28"/>
          <w:szCs w:val="28"/>
        </w:rPr>
        <w:t>)</w:t>
      </w:r>
      <w:r w:rsidR="00292A34" w:rsidRPr="008B36DC">
        <w:rPr>
          <w:rFonts w:ascii="Times New Roman" w:hAnsi="Times New Roman" w:cs="Times New Roman"/>
          <w:sz w:val="28"/>
          <w:szCs w:val="28"/>
        </w:rPr>
        <w:t>.</w:t>
      </w:r>
    </w:p>
    <w:p w:rsidR="00292A34" w:rsidRPr="008B36DC" w:rsidRDefault="00292A34" w:rsidP="005940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FFE" w:rsidRDefault="008B36DC" w:rsidP="005940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Установлено</w:t>
      </w:r>
      <w:r w:rsidR="00292A34" w:rsidRPr="005940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Х. обратилась с заявлением ГКУ «Отдел труда и социального развития» Шейх-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Мансуровского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г.Грозного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E4538F" w:rsidRPr="00E4538F">
        <w:rPr>
          <w:rFonts w:ascii="Times New Roman" w:hAnsi="Times New Roman" w:cs="Times New Roman"/>
          <w:sz w:val="28"/>
          <w:szCs w:val="28"/>
          <w:lang w:eastAsia="ru-RU"/>
        </w:rPr>
        <w:t>ежемесячной выплаты на ребенка в возрасте от 3 до 7 лет 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1FFE">
        <w:rPr>
          <w:rFonts w:ascii="Times New Roman" w:hAnsi="Times New Roman" w:cs="Times New Roman"/>
          <w:sz w:val="28"/>
          <w:szCs w:val="28"/>
          <w:lang w:eastAsia="ru-RU"/>
        </w:rPr>
        <w:t xml:space="preserve">Однако, данное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4B1FF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лицом названного учреждения рассмотрено с нарушением установленного срока.</w:t>
      </w:r>
    </w:p>
    <w:p w:rsidR="004B1FFE" w:rsidRDefault="008B36DC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1FFE" w:rsidRDefault="004B1FFE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дела об административном правонарушении, должностное лицо ГКУ «Отдел труда и социального развития» привлечено к административной ответственности по ч. 1 ст. 10.4 КоАП РФ в виде штрафа.</w:t>
      </w:r>
    </w:p>
    <w:p w:rsidR="004B1FFE" w:rsidRDefault="004B1FFE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A34" w:rsidRPr="005940C3" w:rsidRDefault="000B6458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34" w:rsidRPr="005940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1FFE" w:rsidRDefault="004B1FFE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9C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</w:t>
      </w:r>
      <w:r w:rsidR="0029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 Керимов</w:t>
      </w:r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92A34" w:rsidRDefault="00292A34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C6AFF" w:rsidRPr="003B725C" w:rsidRDefault="00A801ED" w:rsidP="005940C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А.А. </w:t>
      </w:r>
      <w:proofErr w:type="spellStart"/>
      <w:r w:rsidR="00E4538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Тамаев</w:t>
      </w:r>
      <w:proofErr w:type="spellEnd"/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, </w:t>
      </w:r>
      <w:r w:rsidR="00292A34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22-27-29</w:t>
      </w:r>
    </w:p>
    <w:sectPr w:rsidR="00FC6AFF" w:rsidRPr="003B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C"/>
    <w:rsid w:val="000B6458"/>
    <w:rsid w:val="00292A34"/>
    <w:rsid w:val="003B725C"/>
    <w:rsid w:val="00473834"/>
    <w:rsid w:val="004B1FFE"/>
    <w:rsid w:val="005940C3"/>
    <w:rsid w:val="005E2B9C"/>
    <w:rsid w:val="007F1B2C"/>
    <w:rsid w:val="00800F72"/>
    <w:rsid w:val="008B36DC"/>
    <w:rsid w:val="008B7583"/>
    <w:rsid w:val="00A801ED"/>
    <w:rsid w:val="00C72180"/>
    <w:rsid w:val="00D478E7"/>
    <w:rsid w:val="00DE0D2A"/>
    <w:rsid w:val="00E4538F"/>
    <w:rsid w:val="00ED72E1"/>
    <w:rsid w:val="00F1501E"/>
    <w:rsid w:val="00FA7E6E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5465-A162-41A5-8FBA-A45B817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5E2B9C"/>
  </w:style>
  <w:style w:type="paragraph" w:styleId="a3">
    <w:name w:val="Normal (Web)"/>
    <w:basedOn w:val="a"/>
    <w:uiPriority w:val="99"/>
    <w:semiHidden/>
    <w:unhideWhenUsed/>
    <w:rsid w:val="005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A3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B3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36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8B36DC"/>
  </w:style>
  <w:style w:type="paragraph" w:styleId="a5">
    <w:name w:val="Balloon Text"/>
    <w:basedOn w:val="a"/>
    <w:link w:val="a6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Comp95</cp:lastModifiedBy>
  <cp:revision>2</cp:revision>
  <cp:lastPrinted>2023-03-17T06:51:00Z</cp:lastPrinted>
  <dcterms:created xsi:type="dcterms:W3CDTF">2023-05-17T08:01:00Z</dcterms:created>
  <dcterms:modified xsi:type="dcterms:W3CDTF">2023-05-17T08:01:00Z</dcterms:modified>
</cp:coreProperties>
</file>